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185afe4e9c4d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LIKVIDITAS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ba46fdfbc46d48b1"/>
      <w:footerReference xmlns:r="http://schemas.openxmlformats.org/officeDocument/2006/relationships" w:type="default" r:id="R0552c83139f748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6fdfbc46d48b1" /><Relationship Type="http://schemas.openxmlformats.org/officeDocument/2006/relationships/footer" Target="/word/footer1.xml" Id="R0552c83139f74847" /></Relationships>
</file>