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cbdf29cf7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OMTVEIT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9a0b16ae66cc476b"/>
      <w:footerReference xmlns:r="http://schemas.openxmlformats.org/officeDocument/2006/relationships" w:type="default" r:id="R124dee90d00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b16ae66cc476b" /><Relationship Type="http://schemas.openxmlformats.org/officeDocument/2006/relationships/footer" Target="/word/footer1.xml" Id="R124dee90d0094400" /></Relationships>
</file>