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05dcca63ff44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RVT REGNSKAP AS.</w:t>
      </w:r>
    </w:p>
    <w:sectPr>
      <w:headerReference xmlns:r="http://schemas.openxmlformats.org/officeDocument/2006/relationships" w:type="default" r:id="R31de722cf3644ddd"/>
      <w:footerReference xmlns:r="http://schemas.openxmlformats.org/officeDocument/2006/relationships" w:type="default" r:id="Rf77ed5eae2ce4f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RVT REGNSKAP AS   ·   Org.nr 811 997 862   ·   Eikengstubben 18   ·   3404 LIER   ·   post@rvtregnskap.no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RVT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de722cf3644ddd" /><Relationship Type="http://schemas.openxmlformats.org/officeDocument/2006/relationships/footer" Target="/word/footer1.xml" Id="Rf77ed5eae2ce4f8f" /></Relationships>
</file>