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5263a5e3f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861fb4b1cf494104"/>
      <w:footerReference xmlns:r="http://schemas.openxmlformats.org/officeDocument/2006/relationships" w:type="default" r:id="Rd4f7addd7be8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fb4b1cf494104" /><Relationship Type="http://schemas.openxmlformats.org/officeDocument/2006/relationships/footer" Target="/word/footer1.xml" Id="Rd4f7addd7be84bd5" /></Relationships>
</file>